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43DC" w:rsidRDefault="00621E1B">
      <w:pPr>
        <w:jc w:val="center"/>
        <w:rPr>
          <w:rFonts w:ascii="Delius" w:eastAsia="Delius" w:hAnsi="Delius" w:cs="Delius"/>
          <w:b/>
          <w:sz w:val="28"/>
          <w:szCs w:val="28"/>
        </w:rPr>
      </w:pPr>
      <w:bookmarkStart w:id="0" w:name="_GoBack"/>
      <w:bookmarkEnd w:id="0"/>
      <w:r>
        <w:rPr>
          <w:rFonts w:ascii="Delius" w:eastAsia="Delius" w:hAnsi="Delius" w:cs="Delius"/>
          <w:b/>
          <w:sz w:val="28"/>
          <w:szCs w:val="28"/>
        </w:rPr>
        <w:t>Year 4 Timetable Spring Term 2023</w:t>
      </w:r>
    </w:p>
    <w:p w:rsidR="006B43DC" w:rsidRDefault="006B43DC">
      <w:pPr>
        <w:rPr>
          <w:rFonts w:ascii="Delius" w:eastAsia="Delius" w:hAnsi="Delius" w:cs="Delius"/>
        </w:rPr>
      </w:pPr>
    </w:p>
    <w:tbl>
      <w:tblPr>
        <w:tblStyle w:val="a"/>
        <w:tblW w:w="15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670"/>
        <w:gridCol w:w="2670"/>
        <w:gridCol w:w="2670"/>
        <w:gridCol w:w="2670"/>
        <w:gridCol w:w="2850"/>
      </w:tblGrid>
      <w:tr w:rsidR="006B43DC"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Monday</w:t>
            </w: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Tuesday</w:t>
            </w: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Wednesday</w:t>
            </w: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Thursday</w:t>
            </w:r>
          </w:p>
        </w:tc>
        <w:tc>
          <w:tcPr>
            <w:tcW w:w="28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Friday</w:t>
            </w:r>
          </w:p>
        </w:tc>
      </w:tr>
      <w:tr w:rsidR="006B43DC">
        <w:trPr>
          <w:trHeight w:val="42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8:45 - 9:05</w:t>
            </w:r>
          </w:p>
        </w:tc>
        <w:tc>
          <w:tcPr>
            <w:tcW w:w="135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Register, hand washing and morning task (FFBS), Follow ups</w:t>
            </w:r>
          </w:p>
        </w:tc>
      </w:tr>
      <w:tr w:rsidR="006B43DC">
        <w:trPr>
          <w:trHeight w:val="1155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9:05 - 9:30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RE weekly Gospel </w:t>
            </w:r>
          </w:p>
          <w:p w:rsidR="006B43DC" w:rsidRDefault="006B43DC">
            <w:pPr>
              <w:widowControl w:val="0"/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Handwriting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B43DC">
            <w:pPr>
              <w:widowControl w:val="0"/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Assembly - Praise/ Handwriting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Handwriting </w:t>
            </w:r>
          </w:p>
        </w:tc>
        <w:tc>
          <w:tcPr>
            <w:tcW w:w="26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Spelling Test - HFW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B43DC">
            <w:pPr>
              <w:widowControl w:val="0"/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Assembly - Worship</w:t>
            </w:r>
          </w:p>
        </w:tc>
      </w:tr>
      <w:tr w:rsidR="006B43DC">
        <w:trPr>
          <w:trHeight w:val="132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9.30 - 10.30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Starter</w:t>
            </w:r>
          </w:p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SPAG</w:t>
            </w:r>
          </w:p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Literacy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Literacy</w:t>
            </w: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SPAG Starter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10.15 BREAK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Literacy</w:t>
            </w: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SPAG Starter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Maths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RE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</w:tc>
      </w:tr>
      <w:tr w:rsidR="006B43DC">
        <w:trPr>
          <w:trHeight w:val="42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10.30 - 10.45</w:t>
            </w:r>
          </w:p>
        </w:tc>
        <w:tc>
          <w:tcPr>
            <w:tcW w:w="1353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Delius" w:eastAsia="Delius" w:hAnsi="Delius" w:cs="Delius"/>
                <w:sz w:val="20"/>
                <w:szCs w:val="20"/>
              </w:rPr>
              <w:t>Breaktime</w:t>
            </w:r>
            <w:proofErr w:type="spellEnd"/>
            <w:r>
              <w:rPr>
                <w:rFonts w:ascii="Delius" w:eastAsia="Delius" w:hAnsi="Delius" w:cs="Delius"/>
                <w:sz w:val="20"/>
                <w:szCs w:val="20"/>
              </w:rPr>
              <w:t>-                                                    TS duty Weds</w:t>
            </w:r>
          </w:p>
        </w:tc>
      </w:tr>
      <w:tr w:rsidR="006B43DC">
        <w:trPr>
          <w:trHeight w:val="855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10.45 - 11.00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Guided Reading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Guided Reading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Maths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Guided Reading</w:t>
            </w:r>
          </w:p>
        </w:tc>
        <w:tc>
          <w:tcPr>
            <w:tcW w:w="26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SPAG Starter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Literacy</w:t>
            </w: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10:45 - 12:00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RSE / PSHE</w:t>
            </w: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(10.45 - 11.30)</w:t>
            </w:r>
          </w:p>
        </w:tc>
      </w:tr>
      <w:tr w:rsidR="006B43DC">
        <w:trPr>
          <w:trHeight w:val="1485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</w:p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11.00 - 12.15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Maths</w:t>
            </w: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Maths</w:t>
            </w:r>
          </w:p>
        </w:tc>
        <w:tc>
          <w:tcPr>
            <w:tcW w:w="26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12:00 - 12.15 Music Assemble</w:t>
            </w:r>
          </w:p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(Reflection group preparation time.)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Maths</w:t>
            </w: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(11.30 - 12.15)</w:t>
            </w:r>
          </w:p>
        </w:tc>
      </w:tr>
      <w:tr w:rsidR="006B43DC">
        <w:trPr>
          <w:trHeight w:val="42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12.15 -13.15</w:t>
            </w:r>
          </w:p>
        </w:tc>
        <w:tc>
          <w:tcPr>
            <w:tcW w:w="1353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Lunchtime and hand washing</w:t>
            </w:r>
          </w:p>
        </w:tc>
      </w:tr>
      <w:tr w:rsidR="006B43DC">
        <w:trPr>
          <w:trHeight w:val="735"/>
        </w:trPr>
        <w:tc>
          <w:tcPr>
            <w:tcW w:w="1485" w:type="dxa"/>
            <w:vMerge w:val="restart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13.15 - 14.00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              Science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Geography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</w:t>
            </w:r>
          </w:p>
        </w:tc>
        <w:tc>
          <w:tcPr>
            <w:tcW w:w="2670" w:type="dxa"/>
            <w:shd w:val="clear" w:color="auto" w:fill="FFE599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1:15- 1:45 Music </w:t>
            </w:r>
          </w:p>
        </w:tc>
        <w:tc>
          <w:tcPr>
            <w:tcW w:w="2850" w:type="dxa"/>
            <w:vMerge w:val="restart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Art / </w:t>
            </w:r>
            <w:proofErr w:type="spellStart"/>
            <w:r>
              <w:rPr>
                <w:rFonts w:ascii="Delius" w:eastAsia="Delius" w:hAnsi="Delius" w:cs="Delius"/>
                <w:sz w:val="20"/>
                <w:szCs w:val="20"/>
              </w:rPr>
              <w:t>D&amp;t</w:t>
            </w:r>
            <w:proofErr w:type="spellEnd"/>
          </w:p>
          <w:p w:rsidR="006B43DC" w:rsidRDefault="00621E1B">
            <w:pP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Every picture tells a story</w:t>
            </w:r>
          </w:p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Mechanical Systems; Making a sling-shot car</w:t>
            </w:r>
          </w:p>
        </w:tc>
      </w:tr>
      <w:tr w:rsidR="006B43DC">
        <w:trPr>
          <w:trHeight w:val="930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vMerge w:val="restart"/>
            <w:shd w:val="clear" w:color="auto" w:fill="FFE599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Prayer Reflection</w:t>
            </w:r>
          </w:p>
        </w:tc>
        <w:tc>
          <w:tcPr>
            <w:tcW w:w="2850" w:type="dxa"/>
            <w:vMerge/>
          </w:tcPr>
          <w:p w:rsidR="006B43DC" w:rsidRDefault="006B43DC">
            <w:pPr>
              <w:widowControl w:val="0"/>
              <w:spacing w:line="240" w:lineRule="auto"/>
              <w:rPr>
                <w:rFonts w:ascii="Delius" w:eastAsia="Delius" w:hAnsi="Delius" w:cs="Delius"/>
              </w:rPr>
            </w:pPr>
          </w:p>
        </w:tc>
      </w:tr>
      <w:tr w:rsidR="006B43DC">
        <w:trPr>
          <w:trHeight w:val="276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b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670" w:type="dxa"/>
            <w:vMerge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  <w:tc>
          <w:tcPr>
            <w:tcW w:w="2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B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</w:rPr>
            </w:pPr>
          </w:p>
        </w:tc>
      </w:tr>
      <w:tr w:rsidR="006B43DC">
        <w:trPr>
          <w:trHeight w:val="57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lastRenderedPageBreak/>
              <w:t>14.00 -15.00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Science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Computing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RE</w:t>
            </w:r>
          </w:p>
        </w:tc>
        <w:tc>
          <w:tcPr>
            <w:tcW w:w="2670" w:type="dxa"/>
            <w:shd w:val="clear" w:color="auto" w:fill="FFE599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PE</w:t>
            </w:r>
          </w:p>
        </w:tc>
        <w:tc>
          <w:tcPr>
            <w:tcW w:w="2850" w:type="dxa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Free Write</w:t>
            </w:r>
          </w:p>
        </w:tc>
      </w:tr>
      <w:tr w:rsidR="006B43DC">
        <w:trPr>
          <w:trHeight w:val="57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b/>
                <w:sz w:val="20"/>
                <w:szCs w:val="20"/>
              </w:rPr>
            </w:pPr>
            <w:r>
              <w:rPr>
                <w:rFonts w:ascii="Delius" w:eastAsia="Delius" w:hAnsi="Delius" w:cs="Delius"/>
                <w:b/>
                <w:sz w:val="20"/>
                <w:szCs w:val="20"/>
              </w:rPr>
              <w:t>15.00 - 15.15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STORY TIME-                                                                                                                                                          </w:t>
            </w:r>
          </w:p>
        </w:tc>
        <w:tc>
          <w:tcPr>
            <w:tcW w:w="267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Personal reading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 xml:space="preserve">2:45-3:15 Library   </w:t>
            </w:r>
          </w:p>
        </w:tc>
        <w:tc>
          <w:tcPr>
            <w:tcW w:w="2670" w:type="dxa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Class reading</w:t>
            </w:r>
          </w:p>
        </w:tc>
        <w:tc>
          <w:tcPr>
            <w:tcW w:w="2850" w:type="dxa"/>
          </w:tcPr>
          <w:p w:rsidR="006B43DC" w:rsidRDefault="00621E1B">
            <w:pPr>
              <w:widowControl w:val="0"/>
              <w:spacing w:line="240" w:lineRule="auto"/>
              <w:jc w:val="center"/>
              <w:rPr>
                <w:rFonts w:ascii="Delius" w:eastAsia="Delius" w:hAnsi="Delius" w:cs="Delius"/>
                <w:sz w:val="20"/>
                <w:szCs w:val="20"/>
              </w:rPr>
            </w:pPr>
            <w:r>
              <w:rPr>
                <w:rFonts w:ascii="Delius" w:eastAsia="Delius" w:hAnsi="Delius" w:cs="Delius"/>
                <w:sz w:val="20"/>
                <w:szCs w:val="20"/>
              </w:rPr>
              <w:t>Guided Reading (class reading)</w:t>
            </w:r>
          </w:p>
        </w:tc>
      </w:tr>
    </w:tbl>
    <w:p w:rsidR="006B43DC" w:rsidRDefault="006B43DC">
      <w:pPr>
        <w:rPr>
          <w:rFonts w:ascii="Delius" w:eastAsia="Delius" w:hAnsi="Delius" w:cs="Delius"/>
        </w:rPr>
      </w:pPr>
    </w:p>
    <w:sectPr w:rsidR="006B43DC">
      <w:pgSz w:w="15840" w:h="12240" w:orient="landscape"/>
      <w:pgMar w:top="270" w:right="450" w:bottom="27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C"/>
    <w:rsid w:val="00621E1B"/>
    <w:rsid w:val="006B43DC"/>
    <w:rsid w:val="007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21523-966F-4258-9D88-3EEBDF5E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Santamaria</dc:creator>
  <cp:lastModifiedBy>Teresa Santamaria</cp:lastModifiedBy>
  <cp:revision>2</cp:revision>
  <dcterms:created xsi:type="dcterms:W3CDTF">2023-02-28T16:36:00Z</dcterms:created>
  <dcterms:modified xsi:type="dcterms:W3CDTF">2023-02-28T16:36:00Z</dcterms:modified>
</cp:coreProperties>
</file>