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40" w:rsidRDefault="00FC7C40" w:rsidP="00FC7C40">
      <w:pPr>
        <w:jc w:val="center"/>
        <w:rPr>
          <w:rFonts w:ascii="Comic Sans MS" w:hAnsi="Comic Sans MS"/>
          <w:b/>
          <w:color w:val="FF0000"/>
          <w:u w:val="single"/>
        </w:rPr>
      </w:pPr>
      <w:r w:rsidRPr="00277680">
        <w:rPr>
          <w:rFonts w:ascii="Comic Sans MS" w:hAnsi="Comic Sans MS"/>
          <w:b/>
          <w:color w:val="FF0000"/>
          <w:u w:val="single"/>
        </w:rPr>
        <w:t>St Bernadette Catholic Primary School</w:t>
      </w:r>
    </w:p>
    <w:p w:rsidR="00FC7C40" w:rsidRPr="00277680" w:rsidRDefault="00FC7C40" w:rsidP="00FC7C40">
      <w:pPr>
        <w:jc w:val="center"/>
        <w:rPr>
          <w:rFonts w:ascii="Comic Sans MS" w:hAnsi="Comic Sans MS"/>
          <w:b/>
          <w:color w:val="FF0000"/>
          <w:u w:val="single"/>
        </w:rPr>
      </w:pPr>
    </w:p>
    <w:p w:rsidR="00FC7C40" w:rsidRDefault="00FC7C40" w:rsidP="00FC7C40">
      <w:pPr>
        <w:jc w:val="center"/>
        <w:rPr>
          <w:rFonts w:ascii="Comic Sans MS" w:hAnsi="Comic Sans MS"/>
          <w:b/>
          <w:u w:val="single"/>
        </w:rPr>
      </w:pPr>
      <w:r w:rsidRPr="00277680">
        <w:rPr>
          <w:rFonts w:ascii="Comic Sans MS" w:hAnsi="Comic Sans MS"/>
          <w:b/>
          <w:u w:val="single"/>
        </w:rPr>
        <w:t>Special Educational Needs and Emotional Wellbeing Support for Home Learning</w:t>
      </w:r>
    </w:p>
    <w:p w:rsidR="00FC7C40" w:rsidRDefault="00FC7C40" w:rsidP="00FC7C40">
      <w:pPr>
        <w:jc w:val="center"/>
        <w:rPr>
          <w:rFonts w:ascii="Comic Sans MS" w:hAnsi="Comic Sans MS"/>
          <w:b/>
          <w:u w:val="single"/>
        </w:rPr>
      </w:pPr>
    </w:p>
    <w:p w:rsidR="009F4DEA" w:rsidRDefault="009F4DEA" w:rsidP="00FC7C40">
      <w:pPr>
        <w:jc w:val="center"/>
        <w:rPr>
          <w:rFonts w:ascii="Comic Sans MS" w:hAnsi="Comic Sans MS"/>
          <w:b/>
          <w:u w:val="single"/>
        </w:rPr>
      </w:pPr>
    </w:p>
    <w:p w:rsidR="009F4DEA" w:rsidRPr="009F4DEA" w:rsidRDefault="009F4DEA" w:rsidP="009F4DEA">
      <w:pPr>
        <w:rPr>
          <w:b/>
          <w:sz w:val="36"/>
          <w:szCs w:val="36"/>
          <w:u w:val="single"/>
          <w:lang w:val="en"/>
        </w:rPr>
      </w:pPr>
      <w:r w:rsidRPr="009F4DEA">
        <w:rPr>
          <w:b/>
          <w:sz w:val="36"/>
          <w:szCs w:val="36"/>
          <w:u w:val="single"/>
          <w:lang w:val="en"/>
        </w:rPr>
        <w:t>Schools and Families Advice Line (SFAL)</w:t>
      </w:r>
    </w:p>
    <w:p w:rsidR="009F4DEA" w:rsidRPr="009F4DEA" w:rsidRDefault="009F4DEA" w:rsidP="009F4DEA">
      <w:pPr>
        <w:rPr>
          <w:lang w:val="en"/>
        </w:rPr>
      </w:pPr>
      <w:r w:rsidRPr="009F4DEA">
        <w:rPr>
          <w:lang w:val="en"/>
        </w:rPr>
        <w:t>The ‘Schools and Families Advice Line’ (SFAL) is a new service established to provide emotional wellbeing advice and early help to children and young people, school staff and families during the COVID-19 pandemic.</w:t>
      </w:r>
    </w:p>
    <w:p w:rsidR="009F4DEA" w:rsidRPr="009F4DEA" w:rsidRDefault="009F4DEA" w:rsidP="009F4DEA">
      <w:pPr>
        <w:rPr>
          <w:lang w:val="en"/>
        </w:rPr>
      </w:pPr>
      <w:r w:rsidRPr="009F4DEA">
        <w:rPr>
          <w:lang w:val="en"/>
        </w:rPr>
        <w:t xml:space="preserve">It can be really worrying when you, or someone you know is going through a difficult time. If you feel this service could help, please call our </w:t>
      </w:r>
      <w:r w:rsidRPr="009F4DEA">
        <w:rPr>
          <w:b/>
          <w:highlight w:val="yellow"/>
          <w:u w:val="single"/>
          <w:lang w:val="en"/>
        </w:rPr>
        <w:t>Single Point of Access (SPA)</w:t>
      </w:r>
      <w:r w:rsidRPr="009F4DEA">
        <w:rPr>
          <w:lang w:val="en"/>
        </w:rPr>
        <w:t xml:space="preserve"> who will take your details before passing them onto our call back service.</w:t>
      </w:r>
    </w:p>
    <w:p w:rsidR="009F4DEA" w:rsidRPr="009F4DEA" w:rsidRDefault="009F4DEA" w:rsidP="009F4DEA">
      <w:pPr>
        <w:rPr>
          <w:lang w:val="en"/>
        </w:rPr>
      </w:pPr>
      <w:r w:rsidRPr="009F4DEA">
        <w:rPr>
          <w:lang w:val="en"/>
        </w:rPr>
        <w:t>Contact Details:</w:t>
      </w:r>
    </w:p>
    <w:p w:rsidR="009F4DEA" w:rsidRPr="009F4DEA" w:rsidRDefault="009F4DEA" w:rsidP="009F4DEA">
      <w:pPr>
        <w:rPr>
          <w:lang w:val="en"/>
        </w:rPr>
      </w:pPr>
      <w:r w:rsidRPr="009F4DEA">
        <w:rPr>
          <w:b/>
          <w:color w:val="FF0000"/>
          <w:sz w:val="56"/>
          <w:szCs w:val="56"/>
          <w:lang w:val="en"/>
        </w:rPr>
        <w:t>Telephone: 0300 777 0707</w:t>
      </w:r>
      <w:r w:rsidRPr="009F4DEA">
        <w:rPr>
          <w:b/>
          <w:color w:val="FF0000"/>
          <w:sz w:val="56"/>
          <w:szCs w:val="56"/>
          <w:lang w:val="en"/>
        </w:rPr>
        <w:br/>
      </w:r>
      <w:r w:rsidRPr="009F4DEA">
        <w:rPr>
          <w:lang w:val="en"/>
        </w:rPr>
        <w:t>Email: hpft.spa@nhs.net</w:t>
      </w:r>
    </w:p>
    <w:p w:rsidR="009F4DEA" w:rsidRPr="009F4DEA" w:rsidRDefault="009F4DEA" w:rsidP="009F4DEA">
      <w:pPr>
        <w:rPr>
          <w:b/>
          <w:sz w:val="36"/>
          <w:szCs w:val="36"/>
          <w:u w:val="single"/>
          <w:lang w:val="en"/>
        </w:rPr>
      </w:pPr>
      <w:r w:rsidRPr="009F4DEA">
        <w:rPr>
          <w:b/>
          <w:sz w:val="36"/>
          <w:szCs w:val="36"/>
          <w:u w:val="single"/>
          <w:lang w:val="en"/>
        </w:rPr>
        <w:t>You will get a call back from a mental health practitioner between 8am-5pm, Monday-Friday.</w:t>
      </w:r>
    </w:p>
    <w:p w:rsidR="009F4DEA" w:rsidRPr="009F4DEA" w:rsidRDefault="009F4DEA" w:rsidP="009F4DEA">
      <w:pPr>
        <w:rPr>
          <w:lang w:val="en"/>
        </w:rPr>
      </w:pPr>
      <w:r w:rsidRPr="009F4DEA">
        <w:rPr>
          <w:lang w:val="en"/>
        </w:rPr>
        <w:t>How can the service help?</w:t>
      </w:r>
    </w:p>
    <w:p w:rsidR="009F4DEA" w:rsidRPr="009F4DEA" w:rsidRDefault="009F4DEA" w:rsidP="009F4DEA">
      <w:pPr>
        <w:rPr>
          <w:lang w:val="en"/>
        </w:rPr>
      </w:pPr>
      <w:r w:rsidRPr="009F4DEA">
        <w:rPr>
          <w:b/>
          <w:bCs/>
          <w:lang w:val="en"/>
        </w:rPr>
        <w:t>Supporting school staff by:</w:t>
      </w:r>
      <w:bookmarkStart w:id="0" w:name="_GoBack"/>
      <w:bookmarkEnd w:id="0"/>
    </w:p>
    <w:p w:rsidR="009F4DEA" w:rsidRPr="009F4DEA" w:rsidRDefault="009F4DEA" w:rsidP="009F4DEA">
      <w:pPr>
        <w:numPr>
          <w:ilvl w:val="0"/>
          <w:numId w:val="3"/>
        </w:numPr>
        <w:rPr>
          <w:lang w:val="en"/>
        </w:rPr>
      </w:pPr>
      <w:r w:rsidRPr="009F4DEA">
        <w:rPr>
          <w:lang w:val="en"/>
        </w:rPr>
        <w:t>Signposting to wellbeing resources which could be used in the classroom.</w:t>
      </w:r>
    </w:p>
    <w:p w:rsidR="009F4DEA" w:rsidRPr="009F4DEA" w:rsidRDefault="009F4DEA" w:rsidP="009F4DEA">
      <w:pPr>
        <w:numPr>
          <w:ilvl w:val="0"/>
          <w:numId w:val="3"/>
        </w:numPr>
        <w:rPr>
          <w:lang w:val="en"/>
        </w:rPr>
      </w:pPr>
      <w:r w:rsidRPr="009F4DEA">
        <w:rPr>
          <w:lang w:val="en"/>
        </w:rPr>
        <w:t>Supporting education staff to think about how they might adapt their current wellbeing processes to the COVID-19 situation.</w:t>
      </w:r>
    </w:p>
    <w:p w:rsidR="009F4DEA" w:rsidRPr="009F4DEA" w:rsidRDefault="009F4DEA" w:rsidP="009F4DEA">
      <w:pPr>
        <w:numPr>
          <w:ilvl w:val="0"/>
          <w:numId w:val="3"/>
        </w:numPr>
        <w:rPr>
          <w:lang w:val="en"/>
        </w:rPr>
      </w:pPr>
      <w:r w:rsidRPr="009F4DEA">
        <w:rPr>
          <w:lang w:val="en"/>
        </w:rPr>
        <w:t>General discussion and psychoeducation for school staff around wellbeing/coping methods/</w:t>
      </w:r>
      <w:proofErr w:type="spellStart"/>
      <w:r w:rsidRPr="009F4DEA">
        <w:rPr>
          <w:lang w:val="en"/>
        </w:rPr>
        <w:t>normalising</w:t>
      </w:r>
      <w:proofErr w:type="spellEnd"/>
      <w:r w:rsidRPr="009F4DEA">
        <w:rPr>
          <w:lang w:val="en"/>
        </w:rPr>
        <w:t xml:space="preserve"> etc.</w:t>
      </w:r>
    </w:p>
    <w:p w:rsidR="009F4DEA" w:rsidRPr="009F4DEA" w:rsidRDefault="009F4DEA" w:rsidP="009F4DEA">
      <w:pPr>
        <w:numPr>
          <w:ilvl w:val="0"/>
          <w:numId w:val="3"/>
        </w:numPr>
        <w:rPr>
          <w:lang w:val="en"/>
        </w:rPr>
      </w:pPr>
      <w:r w:rsidRPr="009F4DEA">
        <w:rPr>
          <w:lang w:val="en"/>
        </w:rPr>
        <w:t>Signposting individual staff to wellbeing resources (e.g. hard copy/virtual and website based/phone apps). </w:t>
      </w:r>
    </w:p>
    <w:p w:rsidR="009F4DEA" w:rsidRPr="009F4DEA" w:rsidRDefault="009F4DEA" w:rsidP="009F4DEA">
      <w:pPr>
        <w:numPr>
          <w:ilvl w:val="0"/>
          <w:numId w:val="3"/>
        </w:numPr>
        <w:rPr>
          <w:lang w:val="en"/>
        </w:rPr>
      </w:pPr>
      <w:r w:rsidRPr="009F4DEA">
        <w:rPr>
          <w:lang w:val="en"/>
        </w:rPr>
        <w:t>One-off phone/video consultations to discuss staff wellbeing.</w:t>
      </w:r>
    </w:p>
    <w:p w:rsidR="009F4DEA" w:rsidRPr="009F4DEA" w:rsidRDefault="009F4DEA" w:rsidP="009F4DEA">
      <w:pPr>
        <w:rPr>
          <w:lang w:val="en"/>
        </w:rPr>
      </w:pPr>
      <w:r w:rsidRPr="009F4DEA">
        <w:rPr>
          <w:b/>
          <w:bCs/>
          <w:lang w:val="en"/>
        </w:rPr>
        <w:t>Supporting children, young people and their families by providing early advice around managing:</w:t>
      </w:r>
    </w:p>
    <w:p w:rsidR="009F4DEA" w:rsidRPr="009F4DEA" w:rsidRDefault="009F4DEA" w:rsidP="009F4DEA">
      <w:pPr>
        <w:numPr>
          <w:ilvl w:val="0"/>
          <w:numId w:val="4"/>
        </w:numPr>
        <w:rPr>
          <w:lang w:val="en"/>
        </w:rPr>
      </w:pPr>
      <w:r w:rsidRPr="009F4DEA">
        <w:rPr>
          <w:lang w:val="en"/>
        </w:rPr>
        <w:t>Specific anxieties (around COVID-19/self-isolating measures, transition between year groups, developing and maintaining relationships, fear of failure, low self-esteem or aspirations, trust issues, social anxiety, etc.)</w:t>
      </w:r>
    </w:p>
    <w:p w:rsidR="009F4DEA" w:rsidRPr="009F4DEA" w:rsidRDefault="009F4DEA" w:rsidP="009F4DEA">
      <w:pPr>
        <w:numPr>
          <w:ilvl w:val="0"/>
          <w:numId w:val="4"/>
        </w:numPr>
        <w:rPr>
          <w:lang w:val="en"/>
        </w:rPr>
      </w:pPr>
      <w:r w:rsidRPr="009F4DEA">
        <w:rPr>
          <w:lang w:val="en"/>
        </w:rPr>
        <w:t>Phobias (animals/insects, specific food stuffs, specific objects, modes of transport etc.)</w:t>
      </w:r>
    </w:p>
    <w:p w:rsidR="009F4DEA" w:rsidRPr="009F4DEA" w:rsidRDefault="009F4DEA" w:rsidP="009F4DEA">
      <w:pPr>
        <w:numPr>
          <w:ilvl w:val="0"/>
          <w:numId w:val="4"/>
        </w:numPr>
        <w:rPr>
          <w:lang w:val="en"/>
        </w:rPr>
      </w:pPr>
      <w:r w:rsidRPr="009F4DEA">
        <w:rPr>
          <w:lang w:val="en"/>
        </w:rPr>
        <w:t>Low mood</w:t>
      </w:r>
    </w:p>
    <w:p w:rsidR="009F4DEA" w:rsidRPr="009F4DEA" w:rsidRDefault="009F4DEA" w:rsidP="009F4DEA">
      <w:pPr>
        <w:numPr>
          <w:ilvl w:val="0"/>
          <w:numId w:val="4"/>
        </w:numPr>
        <w:rPr>
          <w:lang w:val="en"/>
        </w:rPr>
      </w:pPr>
      <w:r w:rsidRPr="009F4DEA">
        <w:rPr>
          <w:lang w:val="en"/>
        </w:rPr>
        <w:t>Emotional regulation difficulties.</w:t>
      </w:r>
    </w:p>
    <w:p w:rsidR="009F4DEA" w:rsidRPr="009F4DEA" w:rsidRDefault="009F4DEA" w:rsidP="009F4DEA">
      <w:pPr>
        <w:numPr>
          <w:ilvl w:val="0"/>
          <w:numId w:val="4"/>
        </w:numPr>
        <w:rPr>
          <w:lang w:val="en"/>
        </w:rPr>
      </w:pPr>
      <w:r w:rsidRPr="009F4DEA">
        <w:rPr>
          <w:lang w:val="en"/>
        </w:rPr>
        <w:t>Mild obsessive compulsive difficulties that are starting to impact day to day activities.</w:t>
      </w:r>
    </w:p>
    <w:p w:rsidR="002D1F6F" w:rsidRDefault="002D1F6F"/>
    <w:p w:rsidR="002D1F6F" w:rsidRPr="00A65714" w:rsidRDefault="00A65714" w:rsidP="002D1F6F">
      <w:pPr>
        <w:rPr>
          <w:sz w:val="28"/>
          <w:szCs w:val="28"/>
        </w:rPr>
      </w:pPr>
      <w:r w:rsidRPr="00A65714">
        <w:rPr>
          <w:rFonts w:ascii="Comic Sans MS" w:hAnsi="Comic Sans MS"/>
          <w:sz w:val="28"/>
          <w:szCs w:val="28"/>
        </w:rPr>
        <w:t xml:space="preserve"> </w:t>
      </w:r>
      <w:r w:rsidR="00562B3A" w:rsidRPr="00A65714">
        <w:rPr>
          <w:rFonts w:ascii="Comic Sans MS" w:hAnsi="Comic Sans MS"/>
          <w:sz w:val="28"/>
          <w:szCs w:val="28"/>
        </w:rPr>
        <w:t xml:space="preserve"> </w:t>
      </w:r>
    </w:p>
    <w:p w:rsidR="00A65714" w:rsidRPr="00A65714" w:rsidRDefault="00A65714" w:rsidP="00AB1D1A">
      <w:pPr>
        <w:jc w:val="center"/>
        <w:rPr>
          <w:rFonts w:ascii="Cooper Black" w:hAnsi="Cooper Black"/>
          <w:color w:val="0070C0"/>
          <w:sz w:val="28"/>
          <w:szCs w:val="28"/>
        </w:rPr>
      </w:pPr>
      <w:r>
        <w:rPr>
          <w:rFonts w:ascii="Cooper Black" w:hAnsi="Cooper Black"/>
          <w:color w:val="0070C0"/>
          <w:sz w:val="28"/>
          <w:szCs w:val="28"/>
        </w:rPr>
        <w:t xml:space="preserve"> </w:t>
      </w:r>
    </w:p>
    <w:sectPr w:rsidR="00A65714" w:rsidRPr="00A6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0D0"/>
    <w:multiLevelType w:val="multilevel"/>
    <w:tmpl w:val="5AE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23036"/>
    <w:multiLevelType w:val="multilevel"/>
    <w:tmpl w:val="711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4558B"/>
    <w:multiLevelType w:val="hybridMultilevel"/>
    <w:tmpl w:val="D7B2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55F1A"/>
    <w:multiLevelType w:val="hybridMultilevel"/>
    <w:tmpl w:val="487E87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0"/>
    <w:rsid w:val="002D1F6F"/>
    <w:rsid w:val="00562B3A"/>
    <w:rsid w:val="00577473"/>
    <w:rsid w:val="006B014C"/>
    <w:rsid w:val="009F4DEA"/>
    <w:rsid w:val="00A65714"/>
    <w:rsid w:val="00AB1D1A"/>
    <w:rsid w:val="00BC57BF"/>
    <w:rsid w:val="00C073F6"/>
    <w:rsid w:val="00D94472"/>
    <w:rsid w:val="00E922AD"/>
    <w:rsid w:val="00FC7C40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D7A"/>
  <w15:docId w15:val="{43EEBDB1-0541-421A-9B17-F2A28F4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9736D97A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Blakie</dc:creator>
  <cp:lastModifiedBy>M Walsh</cp:lastModifiedBy>
  <cp:revision>2</cp:revision>
  <dcterms:created xsi:type="dcterms:W3CDTF">2020-06-12T09:16:00Z</dcterms:created>
  <dcterms:modified xsi:type="dcterms:W3CDTF">2020-06-12T09:16:00Z</dcterms:modified>
</cp:coreProperties>
</file>